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E1" w:rsidRPr="002739B6" w:rsidRDefault="00CA14B0" w:rsidP="00CA14B0">
      <w:pPr>
        <w:jc w:val="center"/>
        <w:rPr>
          <w:rFonts w:ascii="Tahoma" w:hAnsi="Tahoma" w:cs="B Zar"/>
          <w:color w:val="000000"/>
          <w:sz w:val="36"/>
          <w:szCs w:val="36"/>
          <w:rtl/>
        </w:rPr>
      </w:pPr>
      <w:r w:rsidRPr="002739B6">
        <w:rPr>
          <w:rFonts w:ascii="Tahoma" w:hAnsi="Tahoma" w:cs="B Zar" w:hint="cs"/>
          <w:color w:val="000000"/>
          <w:sz w:val="36"/>
          <w:szCs w:val="36"/>
          <w:rtl/>
        </w:rPr>
        <w:t>اطلاعات مورد نیاز تاسیس مراکز جدید آموزش علمی کاربردی</w:t>
      </w: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</w:rPr>
      </w:pPr>
      <w:r w:rsidRPr="000D3826">
        <w:rPr>
          <w:rFonts w:cs="2  Titr" w:hint="cs"/>
          <w:sz w:val="24"/>
          <w:szCs w:val="24"/>
          <w:rtl/>
        </w:rPr>
        <w:t>1-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نام سازمان / وزارتخانه (ارگان</w:t>
      </w:r>
      <w:r w:rsidRPr="000D3826">
        <w:rPr>
          <w:rFonts w:ascii="Tahoma" w:hAnsi="Tahoma" w:cs="2  Titr"/>
          <w:color w:val="000000"/>
          <w:sz w:val="24"/>
          <w:szCs w:val="24"/>
        </w:rPr>
        <w:t>(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بالادستی: </w:t>
      </w: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2-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نام دستگاه متقاضی (شخصیت حقوقی</w:t>
      </w:r>
      <w:r w:rsidRPr="000D3826">
        <w:rPr>
          <w:rFonts w:ascii="Tahoma" w:hAnsi="Tahoma" w:cs="2  Titr"/>
          <w:color w:val="000000"/>
          <w:sz w:val="24"/>
          <w:szCs w:val="24"/>
        </w:rPr>
        <w:t>(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: </w:t>
      </w: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3-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شماره ثبت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4-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شناسه ملی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CA14B0" w:rsidRPr="000D3826" w:rsidRDefault="00CA14B0" w:rsidP="00CA14B0">
      <w:pPr>
        <w:jc w:val="both"/>
        <w:rPr>
          <w:rFonts w:cs="2  Titr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5-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تاریخ ثبت شرکت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     روز/ماه/سال</w:t>
      </w: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6-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تاریخ(سال) آغاز فعالیت دستگاه متقاضی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223DBE">
      <w:pPr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ا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طلاعات بالاترین مقام دستگاه متقاضی</w:t>
      </w:r>
    </w:p>
    <w:p w:rsidR="00CA14B0" w:rsidRPr="000D3826" w:rsidRDefault="00CA14B0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7-</w:t>
      </w:r>
      <w:r w:rsidR="007563B2" w:rsidRPr="000D3826">
        <w:rPr>
          <w:rFonts w:ascii="Tahoma" w:hAnsi="Tahoma" w:cs="2  Titr"/>
          <w:color w:val="000000"/>
          <w:sz w:val="24"/>
          <w:szCs w:val="24"/>
          <w:rtl/>
        </w:rPr>
        <w:t>نام و نام خانوادگی بالاترین مقام دستگاه متقاضی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8-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تلفن ثابت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9-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تلفن همراه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10-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سمت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223DBE">
      <w:pPr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/>
          <w:color w:val="000000"/>
          <w:sz w:val="24"/>
          <w:szCs w:val="24"/>
          <w:rtl/>
        </w:rPr>
        <w:t>اطلاعات نماینده دستگاه متقاضی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11-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نام و نام خانوادگی نماینده دستگاه متقاضی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12-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تلفن ثابت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13-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تلفن همراه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14-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سمت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15-</w:t>
      </w:r>
      <w:r w:rsidRPr="000D3826">
        <w:rPr>
          <w:rFonts w:ascii="Tahoma" w:hAnsi="Tahoma" w:cs="2  Titr"/>
          <w:color w:val="000000"/>
          <w:sz w:val="24"/>
          <w:szCs w:val="24"/>
          <w:rtl/>
        </w:rPr>
        <w:t>نوع فعالیت دستگاه متقاضی</w:t>
      </w:r>
      <w:r w:rsidR="004E37B3">
        <w:rPr>
          <w:rFonts w:ascii="Tahoma" w:hAnsi="Tahoma" w:cs="2  Titr"/>
          <w:color w:val="000000"/>
          <w:sz w:val="24"/>
          <w:szCs w:val="24"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  حاکمیتی/تولیدی- صنعتی/تولیدی-کشاورزی/خدماتی/تولیدی-هنری/تولیدی-صنایع دستی</w:t>
      </w:r>
    </w:p>
    <w:p w:rsidR="00223DBE" w:rsidRDefault="00413718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16</w:t>
      </w:r>
      <w:r w:rsidR="004E37B3">
        <w:rPr>
          <w:rFonts w:ascii="Tahoma" w:hAnsi="Tahoma" w:cs="2  Titr" w:hint="cs"/>
          <w:color w:val="000000"/>
          <w:sz w:val="24"/>
          <w:szCs w:val="24"/>
          <w:rtl/>
        </w:rPr>
        <w:t>- ارائه توضیحات در خصوص نوع فعالیت دستگاه متقاضی:</w:t>
      </w:r>
    </w:p>
    <w:p w:rsidR="004E37B3" w:rsidRDefault="004E37B3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17- خدمات و محصولات متقاضی:</w:t>
      </w:r>
    </w:p>
    <w:p w:rsidR="00012992" w:rsidRDefault="0001299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lastRenderedPageBreak/>
        <w:t>18- رشته های درخواستی متقاضی (حداکثر 5 رشته کاردانی و کارشناسی) متناسب با ماموریت و رسالت دستگاه متقاضی:</w:t>
      </w:r>
    </w:p>
    <w:p w:rsidR="00C70815" w:rsidRPr="000D3826" w:rsidRDefault="00C70815" w:rsidP="00C70815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19- تعریف شاغل:</w:t>
      </w:r>
    </w:p>
    <w:p w:rsidR="007563B2" w:rsidRPr="000D3826" w:rsidRDefault="00C70815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20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563B2" w:rsidRPr="000D3826">
        <w:rPr>
          <w:rFonts w:ascii="Tahoma" w:hAnsi="Tahoma" w:cs="2  Titr"/>
          <w:color w:val="000000"/>
          <w:sz w:val="24"/>
          <w:szCs w:val="24"/>
          <w:rtl/>
        </w:rPr>
        <w:t>آدرس دقیق دستگاه متقاضی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-استان: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-شهر: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-آدرس: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-تلفن:</w:t>
      </w:r>
    </w:p>
    <w:p w:rsidR="007563B2" w:rsidRPr="000D3826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-نمابر:</w:t>
      </w:r>
    </w:p>
    <w:p w:rsidR="007563B2" w:rsidRPr="000D3826" w:rsidRDefault="00223DBE" w:rsidP="00223DBE">
      <w:pPr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مشخصات فضای آموزشی</w:t>
      </w:r>
    </w:p>
    <w:p w:rsidR="007563B2" w:rsidRPr="000D3826" w:rsidRDefault="00C70815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21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-مساحت </w:t>
      </w:r>
      <w:r w:rsidR="007563B2" w:rsidRPr="000D3826">
        <w:rPr>
          <w:rFonts w:ascii="Tahoma" w:hAnsi="Tahoma" w:cs="2  Titr"/>
          <w:color w:val="000000"/>
          <w:sz w:val="24"/>
          <w:szCs w:val="24"/>
          <w:rtl/>
        </w:rPr>
        <w:t>عرصه(مترمربع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563B2" w:rsidRPr="000D3826" w:rsidRDefault="00C70815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22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- مساحت فضای کالبدی </w:t>
      </w:r>
      <w:r w:rsidR="007563B2" w:rsidRPr="000D3826">
        <w:rPr>
          <w:rFonts w:ascii="Tahoma" w:hAnsi="Tahoma" w:cs="2  Titr"/>
          <w:color w:val="000000"/>
          <w:sz w:val="24"/>
          <w:szCs w:val="24"/>
          <w:rtl/>
        </w:rPr>
        <w:t>(مترمربع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563B2" w:rsidRPr="000D3826" w:rsidRDefault="00C70815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23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>-ن</w:t>
      </w:r>
      <w:r w:rsidR="007563B2" w:rsidRPr="000D3826">
        <w:rPr>
          <w:rFonts w:ascii="Tahoma" w:hAnsi="Tahoma" w:cs="2  Titr"/>
          <w:color w:val="000000"/>
          <w:sz w:val="24"/>
          <w:szCs w:val="24"/>
          <w:rtl/>
        </w:rPr>
        <w:t>وع مالکیت</w:t>
      </w:r>
      <w:r w:rsidR="007563B2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: </w:t>
      </w:r>
      <w:bookmarkStart w:id="0" w:name="_GoBack"/>
      <w:bookmarkEnd w:id="0"/>
    </w:p>
    <w:p w:rsidR="007563B2" w:rsidRDefault="007563B2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دراختیار/وقفی/اجاره به شرط تملیک/استیجاری پاره وقت/ملکی/استیجاری تمام وقت/سایر</w:t>
      </w:r>
    </w:p>
    <w:p w:rsidR="00223DBE" w:rsidRPr="000D3826" w:rsidRDefault="00223DBE" w:rsidP="007563B2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</w:p>
    <w:p w:rsidR="007563B2" w:rsidRPr="000D3826" w:rsidRDefault="007808E4" w:rsidP="00223DBE">
      <w:pPr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/>
          <w:color w:val="000000"/>
          <w:sz w:val="24"/>
          <w:szCs w:val="24"/>
          <w:rtl/>
        </w:rPr>
        <w:t>دلایل توجی</w:t>
      </w:r>
      <w:r w:rsidR="00223DBE" w:rsidRPr="000D3826">
        <w:rPr>
          <w:rFonts w:ascii="Tahoma" w:hAnsi="Tahoma" w:cs="2  Titr"/>
          <w:color w:val="000000"/>
          <w:sz w:val="24"/>
          <w:szCs w:val="24"/>
          <w:rtl/>
        </w:rPr>
        <w:t>هی اجرای دوره‌های علمی کاربردی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24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ضرورت آموزش در سازمان یا دستگاه متقاضی چیست؟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25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اجمالا تاریخچه آموزش در آن سازمان را بیان نمایید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26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</w:rPr>
        <w:t> 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الزامات قانونی و چشم انداز آموزش در سازمان یا دستگاه متقاضی (درون و بیرون سازمان) چیست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br/>
        <w:t xml:space="preserve">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): 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27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جامعه هدف و ابعاد طرح (توزیع جغرافیایی، رشته و مقطع تحصیلی مورد نظر، تعداد متقاضی، مدت زمان مورد نظر جهت اجرای طرح) کدام است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): 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lastRenderedPageBreak/>
        <w:t>28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</w:rPr>
        <w:t> 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در صورت آموزش دانشجویان غیر شاغل بخش، تمهیدات فراهم شده جهت جذب و اشتغال دانش آموختگان مذکور چیست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): 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29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برنامه پنج ساله آن سازمان در حوزه آموزشی با ذکر عناوین دوره های موجود و دردست تدوین تشریح شود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30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چگونگی استفاده دانشجویان از امکانات و تجهیزات فنی دستگاه متقاضی(محیط کار، کاربینی-کارورزی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) (فرمت </w:t>
      </w:r>
      <w:proofErr w:type="spellStart"/>
      <w:r w:rsidR="007808E4" w:rsidRPr="000D3826">
        <w:rPr>
          <w:rFonts w:ascii="Tahoma" w:hAnsi="Tahoma" w:cs="2  Titr"/>
          <w:color w:val="000000"/>
          <w:sz w:val="24"/>
          <w:szCs w:val="24"/>
        </w:rPr>
        <w:t>Ms</w:t>
      </w:r>
      <w:proofErr w:type="spellEnd"/>
      <w:r w:rsidR="007808E4" w:rsidRPr="000D3826">
        <w:rPr>
          <w:rFonts w:ascii="Tahoma" w:hAnsi="Tahoma" w:cs="2  Titr"/>
          <w:color w:val="000000"/>
          <w:sz w:val="24"/>
          <w:szCs w:val="24"/>
        </w:rPr>
        <w:t xml:space="preserve"> Word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):</w:t>
      </w:r>
    </w:p>
    <w:p w:rsidR="007808E4" w:rsidRPr="000D3826" w:rsidRDefault="007808E4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</w:p>
    <w:p w:rsidR="007808E4" w:rsidRPr="000D3826" w:rsidRDefault="007808E4" w:rsidP="00223DBE">
      <w:pPr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/>
          <w:color w:val="000000"/>
          <w:sz w:val="24"/>
          <w:szCs w:val="24"/>
          <w:rtl/>
        </w:rPr>
        <w:t>نیروی انسانی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31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تعداد نیروی انسانی به طور مستقیم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CA14B0" w:rsidRPr="000D3826" w:rsidRDefault="00C70815" w:rsidP="00CA14B0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32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تعداد نیروی انسانی به طور غیر مستقیم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7808E4" w:rsidRPr="000D3826" w:rsidRDefault="00C70815" w:rsidP="007808E4">
      <w:pPr>
        <w:jc w:val="both"/>
        <w:rPr>
          <w:rFonts w:ascii="Tahoma" w:hAnsi="Tahoma" w:cs="2  Titr"/>
          <w:color w:val="000000"/>
          <w:sz w:val="24"/>
          <w:szCs w:val="24"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33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گردش مالی سالیانه دستگاه متقاضی(ریال</w:t>
      </w:r>
      <w:r w:rsidR="007808E4" w:rsidRPr="000D3826">
        <w:rPr>
          <w:rFonts w:ascii="Tahoma" w:hAnsi="Tahoma" w:cs="2  Titr"/>
          <w:color w:val="000000"/>
          <w:sz w:val="24"/>
          <w:szCs w:val="24"/>
        </w:rPr>
        <w:t>(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>:</w:t>
      </w:r>
    </w:p>
    <w:p w:rsidR="00CA14B0" w:rsidRPr="002739B6" w:rsidRDefault="00223DBE" w:rsidP="00223DBE">
      <w:pPr>
        <w:jc w:val="center"/>
        <w:rPr>
          <w:rFonts w:ascii="Tahoma" w:hAnsi="Tahoma" w:cs="B Zar"/>
          <w:color w:val="000000"/>
          <w:sz w:val="36"/>
          <w:szCs w:val="36"/>
          <w:rtl/>
        </w:rPr>
      </w:pPr>
      <w:r w:rsidRPr="002739B6">
        <w:rPr>
          <w:rFonts w:ascii="Tahoma" w:hAnsi="Tahoma" w:cs="B Zar" w:hint="cs"/>
          <w:color w:val="000000"/>
          <w:sz w:val="36"/>
          <w:szCs w:val="36"/>
          <w:rtl/>
        </w:rPr>
        <w:t>مست</w:t>
      </w:r>
      <w:r w:rsidR="002739B6" w:rsidRPr="002739B6">
        <w:rPr>
          <w:rFonts w:ascii="Tahoma" w:hAnsi="Tahoma" w:cs="B Zar" w:hint="cs"/>
          <w:color w:val="000000"/>
          <w:sz w:val="36"/>
          <w:szCs w:val="36"/>
          <w:rtl/>
        </w:rPr>
        <w:t>ن</w:t>
      </w:r>
      <w:r w:rsidRPr="002739B6">
        <w:rPr>
          <w:rFonts w:ascii="Tahoma" w:hAnsi="Tahoma" w:cs="B Zar" w:hint="cs"/>
          <w:color w:val="000000"/>
          <w:sz w:val="36"/>
          <w:szCs w:val="36"/>
          <w:rtl/>
        </w:rPr>
        <w:t>دات مورد نیاز</w:t>
      </w:r>
    </w:p>
    <w:p w:rsidR="00CA14B0" w:rsidRPr="000D3826" w:rsidRDefault="00CA14B0" w:rsidP="00CA14B0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1-نامه درخواست دستگاه متقاضی(شرکت/سازمان/موسسه متقاضی اجرای دوره های آموزش علمی-کاربردی) با امضاء بالاترین مقام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Pr="000D3826">
        <w:rPr>
          <w:rFonts w:ascii="Tahoma" w:hAnsi="Tahoma" w:cs="2  Titr"/>
          <w:color w:val="000000"/>
          <w:sz w:val="24"/>
          <w:szCs w:val="24"/>
        </w:rPr>
        <w:t>KB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700)</w:t>
      </w:r>
    </w:p>
    <w:p w:rsidR="00D575A3" w:rsidRPr="000D3826" w:rsidRDefault="00CA14B0" w:rsidP="00C90A1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2- نامه درخواست  ارگان متقاضی(سازمان/اداره کل/وزراتخانه</w:t>
      </w:r>
      <w:r w:rsidR="00D575A3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بالا دستی دستگاه متقاقضی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) با امضاء بالاترین مقام</w:t>
      </w:r>
      <w:r w:rsidR="00D575A3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(فرمت </w:t>
      </w:r>
      <w:r w:rsidR="00D575A3" w:rsidRPr="000D3826">
        <w:rPr>
          <w:rFonts w:ascii="Tahoma" w:hAnsi="Tahoma" w:cs="2  Titr"/>
          <w:color w:val="000000"/>
          <w:sz w:val="24"/>
          <w:szCs w:val="24"/>
        </w:rPr>
        <w:t>PDF</w:t>
      </w:r>
      <w:r w:rsidR="00D575A3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="00D575A3" w:rsidRPr="000D3826">
        <w:rPr>
          <w:rFonts w:ascii="Tahoma" w:hAnsi="Tahoma" w:cs="2  Titr"/>
          <w:color w:val="000000"/>
          <w:sz w:val="24"/>
          <w:szCs w:val="24"/>
        </w:rPr>
        <w:t>K</w:t>
      </w:r>
      <w:r w:rsidR="00C90A13" w:rsidRPr="000D3826">
        <w:rPr>
          <w:rFonts w:ascii="Tahoma" w:hAnsi="Tahoma" w:cs="2  Titr"/>
          <w:color w:val="000000"/>
          <w:sz w:val="24"/>
          <w:szCs w:val="24"/>
        </w:rPr>
        <w:t>b</w:t>
      </w:r>
      <w:r w:rsidR="00D575A3" w:rsidRPr="000D3826">
        <w:rPr>
          <w:rFonts w:ascii="Tahoma" w:hAnsi="Tahoma" w:cs="2  Titr" w:hint="cs"/>
          <w:color w:val="000000"/>
          <w:sz w:val="24"/>
          <w:szCs w:val="24"/>
          <w:rtl/>
        </w:rPr>
        <w:t>700)</w:t>
      </w:r>
    </w:p>
    <w:p w:rsidR="007808E4" w:rsidRPr="000D3826" w:rsidRDefault="00D575A3" w:rsidP="007808E4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3-</w:t>
      </w:r>
      <w:r w:rsidR="007808E4" w:rsidRPr="000D3826">
        <w:rPr>
          <w:rFonts w:ascii="Tahoma" w:hAnsi="Tahoma" w:cs="2  Titr"/>
          <w:color w:val="000000"/>
          <w:sz w:val="24"/>
          <w:szCs w:val="24"/>
          <w:rtl/>
        </w:rPr>
        <w:t>فرم خلاصه وضعیت صورت دستمزد کارکنان با تأیید سازمان بیمه گذار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: (فرمت </w:t>
      </w:r>
      <w:r w:rsidR="007808E4" w:rsidRPr="000D3826">
        <w:rPr>
          <w:rFonts w:ascii="Tahoma" w:hAnsi="Tahoma" w:cs="2  Titr"/>
          <w:color w:val="000000"/>
          <w:sz w:val="24"/>
          <w:szCs w:val="24"/>
        </w:rPr>
        <w:t>PDF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="007808E4" w:rsidRPr="000D3826">
        <w:rPr>
          <w:rFonts w:ascii="Tahoma" w:hAnsi="Tahoma" w:cs="2  Titr"/>
          <w:color w:val="000000"/>
          <w:sz w:val="24"/>
          <w:szCs w:val="24"/>
        </w:rPr>
        <w:t>1Mb</w:t>
      </w:r>
      <w:r w:rsidR="007808E4" w:rsidRPr="000D3826">
        <w:rPr>
          <w:rFonts w:ascii="Tahoma" w:hAnsi="Tahoma" w:cs="2  Titr" w:hint="cs"/>
          <w:color w:val="000000"/>
          <w:sz w:val="24"/>
          <w:szCs w:val="24"/>
          <w:rtl/>
        </w:rPr>
        <w:t>)</w:t>
      </w:r>
    </w:p>
    <w:p w:rsidR="000D3826" w:rsidRPr="000D3826" w:rsidRDefault="000D3826" w:rsidP="007808E4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توجه : فرم مذکور می بایست ممهور به مهر سازمان تامین اجتماعی باشد.</w:t>
      </w:r>
    </w:p>
    <w:p w:rsidR="00C90A13" w:rsidRPr="000D3826" w:rsidRDefault="00C90A13" w:rsidP="000D3826">
      <w:pPr>
        <w:ind w:right="-567"/>
        <w:jc w:val="center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مستندات حقوقی</w:t>
      </w:r>
    </w:p>
    <w:p w:rsidR="007808E4" w:rsidRPr="000D3826" w:rsidRDefault="007808E4" w:rsidP="00FE3CB0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4-اساسنامه: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Pr="000D3826">
        <w:rPr>
          <w:rFonts w:ascii="Tahoma" w:hAnsi="Tahoma" w:cs="2  Titr"/>
          <w:color w:val="000000"/>
          <w:sz w:val="24"/>
          <w:szCs w:val="24"/>
        </w:rPr>
        <w:t>3</w:t>
      </w:r>
      <w:r w:rsidR="00FE3CB0" w:rsidRPr="00FE3CB0">
        <w:rPr>
          <w:rFonts w:asciiTheme="majorBidi" w:hAnsiTheme="majorBidi" w:cstheme="majorBidi"/>
          <w:b/>
          <w:bCs/>
          <w:color w:val="000000"/>
          <w:sz w:val="24"/>
          <w:szCs w:val="24"/>
        </w:rPr>
        <w:t>Mb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)</w:t>
      </w:r>
    </w:p>
    <w:p w:rsidR="007808E4" w:rsidRPr="000D3826" w:rsidRDefault="007808E4" w:rsidP="00C90A1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5-روزنامه رسمی: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="00C90A13" w:rsidRPr="000D3826">
        <w:rPr>
          <w:rFonts w:ascii="Tahoma" w:hAnsi="Tahoma" w:cs="2  Titr"/>
          <w:color w:val="000000"/>
          <w:sz w:val="24"/>
          <w:szCs w:val="24"/>
        </w:rPr>
        <w:t>Kb</w:t>
      </w:r>
      <w:r w:rsidR="00C90A13" w:rsidRPr="000D3826">
        <w:rPr>
          <w:rFonts w:ascii="Tahoma" w:hAnsi="Tahoma" w:cs="2  Titr" w:hint="cs"/>
          <w:color w:val="000000"/>
          <w:sz w:val="24"/>
          <w:szCs w:val="24"/>
          <w:rtl/>
        </w:rPr>
        <w:t>700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)</w:t>
      </w:r>
    </w:p>
    <w:p w:rsidR="00C90A13" w:rsidRPr="000D3826" w:rsidRDefault="00C90A13" w:rsidP="00223DBE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6-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>پر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وانه بهره برداری/مجوز فعالیت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Pr="000D3826">
        <w:rPr>
          <w:rFonts w:ascii="Tahoma" w:hAnsi="Tahoma" w:cs="2  Titr"/>
          <w:color w:val="000000"/>
          <w:sz w:val="24"/>
          <w:szCs w:val="24"/>
        </w:rPr>
        <w:t>Kb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700)</w:t>
      </w:r>
    </w:p>
    <w:p w:rsidR="00C90A13" w:rsidRPr="000D3826" w:rsidRDefault="00C90A13" w:rsidP="00C90A1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lastRenderedPageBreak/>
        <w:t xml:space="preserve">7-آگهی تاسیس: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Pr="000D3826">
        <w:rPr>
          <w:rFonts w:ascii="Tahoma" w:hAnsi="Tahoma" w:cs="2  Titr"/>
          <w:color w:val="000000"/>
          <w:sz w:val="24"/>
          <w:szCs w:val="24"/>
        </w:rPr>
        <w:t>Kb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700)</w:t>
      </w:r>
    </w:p>
    <w:p w:rsidR="00C90A13" w:rsidRPr="000D3826" w:rsidRDefault="00C90A13" w:rsidP="00C90A1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8-آگهای تغییرات: (فرمت </w:t>
      </w:r>
      <w:r w:rsidRPr="000D3826">
        <w:rPr>
          <w:rFonts w:ascii="Tahoma" w:hAnsi="Tahoma" w:cs="2  Titr"/>
          <w:color w:val="000000"/>
          <w:sz w:val="24"/>
          <w:szCs w:val="24"/>
        </w:rPr>
        <w:t>PDF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Pr="000D3826">
        <w:rPr>
          <w:rFonts w:ascii="Tahoma" w:hAnsi="Tahoma" w:cs="2  Titr"/>
          <w:color w:val="000000"/>
          <w:sz w:val="24"/>
          <w:szCs w:val="24"/>
        </w:rPr>
        <w:t>Kb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700)</w:t>
      </w:r>
    </w:p>
    <w:p w:rsidR="000D3826" w:rsidRPr="000D3826" w:rsidRDefault="000D3826" w:rsidP="00C90A1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9-مستندات مربوط به فضای آموشی:</w:t>
      </w:r>
    </w:p>
    <w:p w:rsidR="000D3826" w:rsidRPr="000D3826" w:rsidRDefault="000D3826" w:rsidP="00BC6050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سند</w:t>
      </w:r>
      <w:r w:rsidR="00413718">
        <w:rPr>
          <w:rFonts w:ascii="Tahoma" w:hAnsi="Tahoma" w:cs="2  Titr" w:hint="cs"/>
          <w:color w:val="000000"/>
          <w:sz w:val="24"/>
          <w:szCs w:val="24"/>
          <w:rtl/>
        </w:rPr>
        <w:t xml:space="preserve"> ملکی( به نام دستگاه متقاضی) 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/اجاره نامه/وق</w:t>
      </w:r>
      <w:r w:rsidR="00BC6050">
        <w:rPr>
          <w:rFonts w:ascii="Tahoma" w:hAnsi="Tahoma" w:cs="2  Titr" w:hint="cs"/>
          <w:color w:val="000000"/>
          <w:sz w:val="24"/>
          <w:szCs w:val="24"/>
          <w:rtl/>
        </w:rPr>
        <w:t>ف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>نامه/سایر</w:t>
      </w:r>
    </w:p>
    <w:p w:rsidR="00C90A13" w:rsidRPr="000D3826" w:rsidRDefault="000D3826" w:rsidP="000D3826">
      <w:pPr>
        <w:ind w:right="-567"/>
        <w:jc w:val="center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تصاویر</w:t>
      </w:r>
    </w:p>
    <w:p w:rsidR="00223DBE" w:rsidRPr="000D3826" w:rsidRDefault="000D3826" w:rsidP="00FE3CB0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10-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یک تصویر از تابلو موسسه/شرکت/کارخانه: ( فرمت </w:t>
      </w:r>
      <w:r w:rsidR="00223DBE" w:rsidRPr="000D3826">
        <w:rPr>
          <w:rFonts w:ascii="Tahoma" w:hAnsi="Tahoma" w:cs="2  Titr"/>
          <w:color w:val="000000"/>
          <w:sz w:val="24"/>
          <w:szCs w:val="24"/>
        </w:rPr>
        <w:t>JPG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="00223DBE" w:rsidRPr="000D3826">
        <w:rPr>
          <w:rFonts w:ascii="Tahoma" w:hAnsi="Tahoma" w:cs="2  Titr"/>
          <w:color w:val="000000"/>
          <w:sz w:val="24"/>
          <w:szCs w:val="24"/>
        </w:rPr>
        <w:t>1.5</w:t>
      </w:r>
      <w:r w:rsidR="00FE3CB0" w:rsidRPr="00FE3CB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E3CB0" w:rsidRPr="00FE3CB0">
        <w:rPr>
          <w:rFonts w:asciiTheme="majorBidi" w:hAnsiTheme="majorBidi" w:cstheme="majorBidi"/>
          <w:b/>
          <w:bCs/>
          <w:color w:val="000000"/>
          <w:sz w:val="24"/>
          <w:szCs w:val="24"/>
        </w:rPr>
        <w:t>Mb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>)</w:t>
      </w:r>
    </w:p>
    <w:p w:rsidR="007808E4" w:rsidRPr="000D3826" w:rsidRDefault="000D3826" w:rsidP="00A87A3A">
      <w:pPr>
        <w:ind w:right="-1134"/>
        <w:jc w:val="both"/>
        <w:rPr>
          <w:rFonts w:ascii="Tahoma" w:hAnsi="Tahoma" w:cs="2  Titr"/>
          <w:color w:val="000000"/>
          <w:sz w:val="24"/>
          <w:szCs w:val="24"/>
          <w:rtl/>
        </w:rPr>
      </w:pPr>
      <w:r>
        <w:rPr>
          <w:rFonts w:ascii="Tahoma" w:hAnsi="Tahoma" w:cs="2  Titr" w:hint="cs"/>
          <w:color w:val="000000"/>
          <w:sz w:val="24"/>
          <w:szCs w:val="24"/>
          <w:rtl/>
        </w:rPr>
        <w:t>11-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حداکثر </w:t>
      </w:r>
      <w:r w:rsidR="00A87A3A">
        <w:rPr>
          <w:rFonts w:ascii="Tahoma" w:hAnsi="Tahoma" w:cs="2  Titr" w:hint="cs"/>
          <w:color w:val="000000"/>
          <w:sz w:val="24"/>
          <w:szCs w:val="24"/>
          <w:rtl/>
        </w:rPr>
        <w:t>15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تصویر از محیط واقعی کار مربوط به موسسه/شرکت/کارخانه</w:t>
      </w:r>
      <w:r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متقاضی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: (فرمت </w:t>
      </w:r>
      <w:r w:rsidR="00223DBE" w:rsidRPr="000D3826">
        <w:rPr>
          <w:rFonts w:ascii="Tahoma" w:hAnsi="Tahoma" w:cs="2  Titr"/>
          <w:color w:val="000000"/>
          <w:sz w:val="24"/>
          <w:szCs w:val="24"/>
        </w:rPr>
        <w:t>JPG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 xml:space="preserve"> حداکثر </w:t>
      </w:r>
      <w:r w:rsidR="00223DBE" w:rsidRPr="000D3826">
        <w:rPr>
          <w:rFonts w:ascii="Tahoma" w:hAnsi="Tahoma" w:cs="2  Titr"/>
          <w:color w:val="000000"/>
          <w:sz w:val="24"/>
          <w:szCs w:val="24"/>
        </w:rPr>
        <w:t>1.5</w:t>
      </w:r>
      <w:r w:rsidR="00FE3CB0" w:rsidRPr="00FE3CB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E3CB0" w:rsidRPr="00FE3CB0">
        <w:rPr>
          <w:rFonts w:asciiTheme="majorBidi" w:hAnsiTheme="majorBidi" w:cstheme="majorBidi"/>
          <w:b/>
          <w:bCs/>
          <w:color w:val="000000"/>
          <w:sz w:val="24"/>
          <w:szCs w:val="24"/>
        </w:rPr>
        <w:t>Mb</w:t>
      </w:r>
      <w:r w:rsidR="00223DBE" w:rsidRPr="000D3826">
        <w:rPr>
          <w:rFonts w:ascii="Tahoma" w:hAnsi="Tahoma" w:cs="2  Titr" w:hint="cs"/>
          <w:color w:val="000000"/>
          <w:sz w:val="24"/>
          <w:szCs w:val="24"/>
          <w:rtl/>
        </w:rPr>
        <w:t>)</w:t>
      </w:r>
    </w:p>
    <w:p w:rsidR="00D575A3" w:rsidRPr="000D3826" w:rsidRDefault="00D575A3" w:rsidP="00D575A3">
      <w:pPr>
        <w:ind w:right="-567"/>
        <w:jc w:val="both"/>
        <w:rPr>
          <w:rFonts w:ascii="Tahoma" w:hAnsi="Tahoma" w:cs="2  Titr"/>
          <w:color w:val="000000"/>
          <w:sz w:val="24"/>
          <w:szCs w:val="24"/>
          <w:rtl/>
        </w:rPr>
      </w:pPr>
    </w:p>
    <w:p w:rsidR="00CA14B0" w:rsidRPr="000D3826" w:rsidRDefault="00CA14B0" w:rsidP="00CA14B0">
      <w:pPr>
        <w:jc w:val="both"/>
        <w:rPr>
          <w:rFonts w:ascii="Tahoma" w:hAnsi="Tahoma" w:cs="2  Titr"/>
          <w:color w:val="000000"/>
          <w:sz w:val="24"/>
          <w:szCs w:val="24"/>
          <w:rtl/>
        </w:rPr>
      </w:pPr>
    </w:p>
    <w:sectPr w:rsidR="00CA14B0" w:rsidRPr="000D3826" w:rsidSect="000D3826">
      <w:pgSz w:w="11906" w:h="16838"/>
      <w:pgMar w:top="1440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B0"/>
    <w:rsid w:val="00012992"/>
    <w:rsid w:val="000A6873"/>
    <w:rsid w:val="000D3826"/>
    <w:rsid w:val="000F7639"/>
    <w:rsid w:val="00223DBE"/>
    <w:rsid w:val="002739B6"/>
    <w:rsid w:val="00413718"/>
    <w:rsid w:val="004E37B3"/>
    <w:rsid w:val="005602D0"/>
    <w:rsid w:val="0071784F"/>
    <w:rsid w:val="007563B2"/>
    <w:rsid w:val="007808E4"/>
    <w:rsid w:val="007B0F95"/>
    <w:rsid w:val="00993FF9"/>
    <w:rsid w:val="009E396A"/>
    <w:rsid w:val="00A87A3A"/>
    <w:rsid w:val="00AC60E1"/>
    <w:rsid w:val="00BC6050"/>
    <w:rsid w:val="00C70815"/>
    <w:rsid w:val="00C90A13"/>
    <w:rsid w:val="00CA14B0"/>
    <w:rsid w:val="00D575A3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vafadar</dc:creator>
  <cp:lastModifiedBy>vafadar</cp:lastModifiedBy>
  <cp:revision>2</cp:revision>
  <dcterms:created xsi:type="dcterms:W3CDTF">2019-10-09T07:46:00Z</dcterms:created>
  <dcterms:modified xsi:type="dcterms:W3CDTF">2019-10-09T07:46:00Z</dcterms:modified>
</cp:coreProperties>
</file>